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92" w:rsidRPr="00766B92" w:rsidRDefault="00766B92" w:rsidP="00766B92">
      <w:pPr>
        <w:jc w:val="center"/>
        <w:rPr>
          <w:b/>
          <w:u w:val="single"/>
        </w:rPr>
      </w:pPr>
      <w:r w:rsidRPr="00766B92">
        <w:rPr>
          <w:b/>
          <w:u w:val="single"/>
        </w:rPr>
        <w:t>1º ESO MÚSICA</w:t>
      </w:r>
    </w:p>
    <w:p w:rsidR="00766B92" w:rsidRPr="00766B92" w:rsidRDefault="00766B92" w:rsidP="00766B92">
      <w:pPr>
        <w:jc w:val="center"/>
        <w:rPr>
          <w:b/>
          <w:u w:val="single"/>
        </w:rPr>
      </w:pPr>
      <w:r w:rsidRPr="00766B92">
        <w:rPr>
          <w:b/>
          <w:u w:val="single"/>
        </w:rPr>
        <w:t>ACTIVIDADES DEL TEMA 1</w:t>
      </w:r>
    </w:p>
    <w:p w:rsidR="00766B92" w:rsidRDefault="00766B92"/>
    <w:p w:rsidR="00766B92" w:rsidRDefault="00766B92"/>
    <w:p w:rsidR="00852008" w:rsidRPr="00766B92" w:rsidRDefault="00766B92" w:rsidP="00766B92">
      <w:pPr>
        <w:spacing w:line="600" w:lineRule="auto"/>
        <w:rPr>
          <w:b/>
        </w:rPr>
      </w:pPr>
      <w:bookmarkStart w:id="0" w:name="_GoBack"/>
      <w:r w:rsidRPr="00766B92">
        <w:rPr>
          <w:b/>
        </w:rPr>
        <w:t>1. Define el proceso (paso a paso), por el que se transmite el sonido.</w:t>
      </w:r>
    </w:p>
    <w:p w:rsidR="00766B92" w:rsidRPr="00766B92" w:rsidRDefault="00766B92" w:rsidP="00766B92">
      <w:pPr>
        <w:spacing w:line="600" w:lineRule="auto"/>
        <w:rPr>
          <w:b/>
        </w:rPr>
      </w:pPr>
      <w:r w:rsidRPr="00766B92">
        <w:rPr>
          <w:b/>
        </w:rPr>
        <w:t>2.  Explica en que estados y medios se transmite el sonido y por qué.</w:t>
      </w:r>
    </w:p>
    <w:p w:rsidR="00766B92" w:rsidRPr="00766B92" w:rsidRDefault="00766B92" w:rsidP="00766B92">
      <w:pPr>
        <w:spacing w:line="600" w:lineRule="auto"/>
        <w:rPr>
          <w:b/>
        </w:rPr>
      </w:pPr>
      <w:r w:rsidRPr="00766B92">
        <w:rPr>
          <w:b/>
        </w:rPr>
        <w:t>3. Indica las 4 cualidades del sonido y sus medidas.</w:t>
      </w:r>
    </w:p>
    <w:p w:rsidR="00766B92" w:rsidRPr="00766B92" w:rsidRDefault="00766B92" w:rsidP="00766B92">
      <w:pPr>
        <w:spacing w:line="600" w:lineRule="auto"/>
        <w:rPr>
          <w:b/>
        </w:rPr>
      </w:pPr>
      <w:r w:rsidRPr="00766B92">
        <w:rPr>
          <w:b/>
        </w:rPr>
        <w:t>4. ¿Cómo se refleja en la onda la duración?</w:t>
      </w:r>
    </w:p>
    <w:p w:rsidR="00766B92" w:rsidRPr="00766B92" w:rsidRDefault="00766B92" w:rsidP="00766B92">
      <w:pPr>
        <w:spacing w:line="600" w:lineRule="auto"/>
        <w:rPr>
          <w:b/>
        </w:rPr>
      </w:pPr>
      <w:r w:rsidRPr="00766B92">
        <w:rPr>
          <w:b/>
        </w:rPr>
        <w:t xml:space="preserve">5. </w:t>
      </w:r>
      <w:r w:rsidRPr="00766B92">
        <w:rPr>
          <w:b/>
        </w:rPr>
        <w:t>¿Cómo se refleja en la onda la</w:t>
      </w:r>
      <w:r w:rsidRPr="00766B92">
        <w:rPr>
          <w:b/>
        </w:rPr>
        <w:t xml:space="preserve"> intensidad?</w:t>
      </w:r>
    </w:p>
    <w:p w:rsidR="00766B92" w:rsidRPr="00766B92" w:rsidRDefault="00766B92" w:rsidP="00766B92">
      <w:pPr>
        <w:spacing w:line="600" w:lineRule="auto"/>
        <w:rPr>
          <w:b/>
        </w:rPr>
      </w:pPr>
      <w:r w:rsidRPr="00766B92">
        <w:rPr>
          <w:b/>
        </w:rPr>
        <w:t xml:space="preserve">6. </w:t>
      </w:r>
      <w:r w:rsidRPr="00766B92">
        <w:rPr>
          <w:b/>
        </w:rPr>
        <w:t>¿Cómo se refleja en la onda la</w:t>
      </w:r>
      <w:r w:rsidRPr="00766B92">
        <w:rPr>
          <w:b/>
        </w:rPr>
        <w:t xml:space="preserve"> altura?</w:t>
      </w:r>
    </w:p>
    <w:p w:rsidR="00766B92" w:rsidRPr="00766B92" w:rsidRDefault="00766B92" w:rsidP="00766B92">
      <w:pPr>
        <w:spacing w:line="600" w:lineRule="auto"/>
        <w:rPr>
          <w:b/>
        </w:rPr>
      </w:pPr>
      <w:r w:rsidRPr="00766B92">
        <w:rPr>
          <w:b/>
        </w:rPr>
        <w:t>7. ¿Qué cantidad de hertzios puede detectar el oído humano?</w:t>
      </w:r>
    </w:p>
    <w:p w:rsidR="00766B92" w:rsidRPr="00766B92" w:rsidRDefault="00766B92" w:rsidP="00766B92">
      <w:pPr>
        <w:spacing w:line="600" w:lineRule="auto"/>
        <w:rPr>
          <w:b/>
        </w:rPr>
      </w:pPr>
      <w:r w:rsidRPr="00766B92">
        <w:rPr>
          <w:b/>
        </w:rPr>
        <w:t>8. ¿Qué frecuencia tiene el diapasón?</w:t>
      </w:r>
    </w:p>
    <w:p w:rsidR="00766B92" w:rsidRPr="00766B92" w:rsidRDefault="00766B92" w:rsidP="00766B92">
      <w:pPr>
        <w:spacing w:line="600" w:lineRule="auto"/>
        <w:rPr>
          <w:b/>
        </w:rPr>
      </w:pPr>
      <w:r w:rsidRPr="00766B92">
        <w:rPr>
          <w:b/>
        </w:rPr>
        <w:t>9. ¿Es lo mismo altura que amplitud? Explica</w:t>
      </w:r>
    </w:p>
    <w:p w:rsidR="00766B92" w:rsidRPr="00766B92" w:rsidRDefault="00766B92" w:rsidP="00766B92">
      <w:pPr>
        <w:spacing w:line="600" w:lineRule="auto"/>
        <w:rPr>
          <w:b/>
        </w:rPr>
      </w:pPr>
      <w:r w:rsidRPr="00766B92">
        <w:rPr>
          <w:b/>
        </w:rPr>
        <w:t>10. Definición de Sonido.</w:t>
      </w:r>
      <w:bookmarkEnd w:id="0"/>
    </w:p>
    <w:sectPr w:rsidR="00766B92" w:rsidRPr="00766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2D"/>
    <w:rsid w:val="00766B92"/>
    <w:rsid w:val="00852008"/>
    <w:rsid w:val="00A6102D"/>
    <w:rsid w:val="00F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2º ESO</dc:creator>
  <cp:keywords/>
  <dc:description/>
  <cp:lastModifiedBy>2º ESO</cp:lastModifiedBy>
  <cp:revision>2</cp:revision>
  <dcterms:created xsi:type="dcterms:W3CDTF">2014-10-30T07:37:00Z</dcterms:created>
  <dcterms:modified xsi:type="dcterms:W3CDTF">2014-10-30T07:45:00Z</dcterms:modified>
</cp:coreProperties>
</file>